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70F1" w14:textId="18FFF0FD" w:rsidR="00F604C5" w:rsidRPr="00F604C5" w:rsidRDefault="00F604C5" w:rsidP="00F604C5">
      <w:pPr>
        <w:bidi/>
      </w:pPr>
      <w:r w:rsidRPr="00F604C5">
        <w:rPr>
          <w:b/>
          <w:bCs/>
          <w:rtl/>
        </w:rPr>
        <w:t>اسم المؤسسة</w:t>
      </w:r>
      <w:r w:rsidRPr="00F604C5">
        <w:rPr>
          <w:b/>
          <w:bCs/>
        </w:rPr>
        <w:t>:</w:t>
      </w:r>
      <w:r w:rsidRPr="00F604C5">
        <w:br/>
      </w:r>
    </w:p>
    <w:p w14:paraId="08B89F9A" w14:textId="77777777" w:rsidR="00F604C5" w:rsidRPr="00F604C5" w:rsidRDefault="00F604C5" w:rsidP="00F604C5">
      <w:pPr>
        <w:bidi/>
      </w:pPr>
      <w:r w:rsidRPr="00F604C5">
        <w:pict w14:anchorId="3179D315">
          <v:rect id="_x0000_i1073" style="width:0;height:1.5pt" o:hralign="center" o:hrstd="t" o:hr="t" fillcolor="#a0a0a0" stroked="f"/>
        </w:pict>
      </w:r>
    </w:p>
    <w:p w14:paraId="2DCF8674" w14:textId="3664581D" w:rsidR="00F604C5" w:rsidRPr="00F604C5" w:rsidRDefault="00F604C5" w:rsidP="00F604C5">
      <w:pPr>
        <w:bidi/>
      </w:pPr>
      <w:r w:rsidRPr="00F604C5">
        <w:rPr>
          <w:b/>
          <w:bCs/>
          <w:rtl/>
        </w:rPr>
        <w:t>نبذة عن المؤسسة</w:t>
      </w:r>
      <w:r w:rsidRPr="00F604C5">
        <w:rPr>
          <w:b/>
          <w:bCs/>
        </w:rPr>
        <w:t>:</w:t>
      </w:r>
      <w:r w:rsidRPr="00F604C5">
        <w:br/>
      </w:r>
      <w:r w:rsidRPr="00F604C5">
        <w:rPr>
          <w:rtl/>
        </w:rPr>
        <w:t xml:space="preserve">تأسست مؤسسة </w:t>
      </w:r>
      <w:r>
        <w:rPr>
          <w:rFonts w:hint="cs"/>
          <w:rtl/>
        </w:rPr>
        <w:t xml:space="preserve">         </w:t>
      </w:r>
      <w:r w:rsidRPr="00F604C5">
        <w:rPr>
          <w:rtl/>
        </w:rPr>
        <w:t xml:space="preserve"> في عام </w:t>
      </w:r>
      <w:r>
        <w:rPr>
          <w:rFonts w:hint="cs"/>
          <w:rtl/>
        </w:rPr>
        <w:t xml:space="preserve">2020 </w:t>
      </w:r>
      <w:r w:rsidRPr="00F604C5">
        <w:rPr>
          <w:rtl/>
        </w:rPr>
        <w:t xml:space="preserve"> لتقديم خدمات متكاملة في مجال تنظيم وإدارة الحشود والفعاليات. نسعى لتوفير حلول مبتكرة وآمنة لإدارة الأحداث والفعاليات الكبرى، مع التركيز على سلامة الحضور وتجربة مميزة لجميع المشاركين. نعمل بفريق من الخبراء والمتخصصين في إدارة المخاطر، وتخطيط الطوارئ، والتنظيم اللوجستي لضمان تحقيق أعلى معايير الجودة والاحترافية</w:t>
      </w:r>
      <w:r w:rsidRPr="00F604C5">
        <w:t>.</w:t>
      </w:r>
    </w:p>
    <w:p w14:paraId="0D65C9C4" w14:textId="77777777" w:rsidR="00F604C5" w:rsidRPr="00F604C5" w:rsidRDefault="00F604C5" w:rsidP="00F604C5">
      <w:pPr>
        <w:bidi/>
      </w:pPr>
      <w:r w:rsidRPr="00F604C5">
        <w:pict w14:anchorId="29A3A2E0">
          <v:rect id="_x0000_i1074" style="width:0;height:1.5pt" o:hralign="center" o:hrstd="t" o:hr="t" fillcolor="#a0a0a0" stroked="f"/>
        </w:pict>
      </w:r>
    </w:p>
    <w:p w14:paraId="14FA0B78" w14:textId="77777777" w:rsidR="00F604C5" w:rsidRPr="00F604C5" w:rsidRDefault="00F604C5" w:rsidP="00F604C5">
      <w:pPr>
        <w:bidi/>
      </w:pPr>
      <w:r w:rsidRPr="00F604C5">
        <w:rPr>
          <w:b/>
          <w:bCs/>
          <w:rtl/>
        </w:rPr>
        <w:t>رؤيتنا</w:t>
      </w:r>
      <w:r w:rsidRPr="00F604C5">
        <w:rPr>
          <w:b/>
          <w:bCs/>
        </w:rPr>
        <w:t>:</w:t>
      </w:r>
      <w:r w:rsidRPr="00F604C5">
        <w:br/>
      </w:r>
      <w:r w:rsidRPr="00F604C5">
        <w:rPr>
          <w:rtl/>
        </w:rPr>
        <w:t>أن نصبح المؤسسة الرائدة والمتميزة في مجال تنظيم وإدارة الحشود والفعاليات، وأن نكون المرجع الأساسي للجهات الحكومية والخاصة في تقديم حلول آمنة ومتكاملة لإدارة الفعاليات</w:t>
      </w:r>
      <w:r w:rsidRPr="00F604C5">
        <w:t>.</w:t>
      </w:r>
    </w:p>
    <w:p w14:paraId="5796B4F6" w14:textId="77777777" w:rsidR="00F604C5" w:rsidRPr="00F604C5" w:rsidRDefault="00F604C5" w:rsidP="00F604C5">
      <w:pPr>
        <w:bidi/>
      </w:pPr>
      <w:r w:rsidRPr="00F604C5">
        <w:pict w14:anchorId="05AC217A">
          <v:rect id="_x0000_i1075" style="width:0;height:1.5pt" o:hralign="center" o:hrstd="t" o:hr="t" fillcolor="#a0a0a0" stroked="f"/>
        </w:pict>
      </w:r>
    </w:p>
    <w:p w14:paraId="4BA92E50" w14:textId="77777777" w:rsidR="00F604C5" w:rsidRPr="00F604C5" w:rsidRDefault="00F604C5" w:rsidP="00F604C5">
      <w:pPr>
        <w:bidi/>
      </w:pPr>
      <w:r w:rsidRPr="00F604C5">
        <w:rPr>
          <w:b/>
          <w:bCs/>
          <w:rtl/>
        </w:rPr>
        <w:t>مهمتنا</w:t>
      </w:r>
      <w:r w:rsidRPr="00F604C5">
        <w:rPr>
          <w:b/>
          <w:bCs/>
        </w:rPr>
        <w:t>:</w:t>
      </w:r>
    </w:p>
    <w:p w14:paraId="346290F3" w14:textId="77777777" w:rsidR="00F604C5" w:rsidRPr="00F604C5" w:rsidRDefault="00F604C5" w:rsidP="00F604C5">
      <w:pPr>
        <w:numPr>
          <w:ilvl w:val="0"/>
          <w:numId w:val="1"/>
        </w:numPr>
        <w:bidi/>
      </w:pPr>
      <w:r w:rsidRPr="00F604C5">
        <w:rPr>
          <w:rtl/>
        </w:rPr>
        <w:t>تقديم خدمات إدارة حشود متكاملة تضمن سلامة المشاركين وكفاءة التنظيم في جميع أنواع الفعاليات</w:t>
      </w:r>
      <w:r w:rsidRPr="00F604C5">
        <w:t>.</w:t>
      </w:r>
    </w:p>
    <w:p w14:paraId="445F849B" w14:textId="77777777" w:rsidR="00F604C5" w:rsidRPr="00F604C5" w:rsidRDefault="00F604C5" w:rsidP="00F604C5">
      <w:pPr>
        <w:numPr>
          <w:ilvl w:val="0"/>
          <w:numId w:val="1"/>
        </w:numPr>
        <w:bidi/>
      </w:pPr>
      <w:r w:rsidRPr="00F604C5">
        <w:rPr>
          <w:rtl/>
        </w:rPr>
        <w:t>تطوير خطط استراتيجية مدروسة لإدارة المخاطر وتنفيذها بفعالية خلال الفعاليات الكبيرة</w:t>
      </w:r>
      <w:r w:rsidRPr="00F604C5">
        <w:t>.</w:t>
      </w:r>
    </w:p>
    <w:p w14:paraId="1F6F0F58" w14:textId="77777777" w:rsidR="00F604C5" w:rsidRPr="00F604C5" w:rsidRDefault="00F604C5" w:rsidP="00F604C5">
      <w:pPr>
        <w:numPr>
          <w:ilvl w:val="0"/>
          <w:numId w:val="1"/>
        </w:numPr>
        <w:bidi/>
      </w:pPr>
      <w:r w:rsidRPr="00F604C5">
        <w:rPr>
          <w:rtl/>
        </w:rPr>
        <w:t>العمل على تحسين مستوى الخدمات المقدمة من خلال الابتكار والتحديث المستمر لأحدث التقنيات والممارسات العالمية</w:t>
      </w:r>
      <w:r w:rsidRPr="00F604C5">
        <w:t>.</w:t>
      </w:r>
    </w:p>
    <w:p w14:paraId="02AC5F11" w14:textId="77777777" w:rsidR="00F604C5" w:rsidRPr="00F604C5" w:rsidRDefault="00F604C5" w:rsidP="00F604C5">
      <w:pPr>
        <w:bidi/>
      </w:pPr>
      <w:r w:rsidRPr="00F604C5">
        <w:pict w14:anchorId="378CFE57">
          <v:rect id="_x0000_i1076" style="width:0;height:1.5pt" o:hralign="center" o:hrstd="t" o:hr="t" fillcolor="#a0a0a0" stroked="f"/>
        </w:pict>
      </w:r>
    </w:p>
    <w:p w14:paraId="29C7B637" w14:textId="77777777" w:rsidR="00F604C5" w:rsidRPr="00F604C5" w:rsidRDefault="00F604C5" w:rsidP="00F604C5">
      <w:pPr>
        <w:bidi/>
      </w:pPr>
      <w:r w:rsidRPr="00F604C5">
        <w:rPr>
          <w:b/>
          <w:bCs/>
          <w:rtl/>
        </w:rPr>
        <w:t>قيمنا الأساسية</w:t>
      </w:r>
      <w:r w:rsidRPr="00F604C5">
        <w:rPr>
          <w:b/>
          <w:bCs/>
        </w:rPr>
        <w:t>:</w:t>
      </w:r>
    </w:p>
    <w:p w14:paraId="6DA627CF" w14:textId="77777777" w:rsidR="00F604C5" w:rsidRPr="00F604C5" w:rsidRDefault="00F604C5" w:rsidP="00F604C5">
      <w:pPr>
        <w:numPr>
          <w:ilvl w:val="0"/>
          <w:numId w:val="2"/>
        </w:numPr>
        <w:bidi/>
      </w:pPr>
      <w:r w:rsidRPr="00F604C5">
        <w:rPr>
          <w:b/>
          <w:bCs/>
          <w:rtl/>
        </w:rPr>
        <w:t>السلامة أولاً</w:t>
      </w:r>
      <w:r w:rsidRPr="00F604C5">
        <w:rPr>
          <w:b/>
          <w:bCs/>
        </w:rPr>
        <w:t>:</w:t>
      </w:r>
      <w:r w:rsidRPr="00F604C5">
        <w:t xml:space="preserve"> </w:t>
      </w:r>
      <w:r w:rsidRPr="00F604C5">
        <w:rPr>
          <w:rtl/>
        </w:rPr>
        <w:t>نضع سلامة جميع المشاركين في قلب أولوياتنا</w:t>
      </w:r>
      <w:r w:rsidRPr="00F604C5">
        <w:t>.</w:t>
      </w:r>
    </w:p>
    <w:p w14:paraId="1A521A27" w14:textId="77777777" w:rsidR="00F604C5" w:rsidRPr="00F604C5" w:rsidRDefault="00F604C5" w:rsidP="00F604C5">
      <w:pPr>
        <w:numPr>
          <w:ilvl w:val="0"/>
          <w:numId w:val="2"/>
        </w:numPr>
        <w:bidi/>
      </w:pPr>
      <w:r w:rsidRPr="00F604C5">
        <w:rPr>
          <w:b/>
          <w:bCs/>
          <w:rtl/>
        </w:rPr>
        <w:t>الاحترافية</w:t>
      </w:r>
      <w:r w:rsidRPr="00F604C5">
        <w:rPr>
          <w:b/>
          <w:bCs/>
        </w:rPr>
        <w:t>:</w:t>
      </w:r>
      <w:r w:rsidRPr="00F604C5">
        <w:t xml:space="preserve"> </w:t>
      </w:r>
      <w:r w:rsidRPr="00F604C5">
        <w:rPr>
          <w:rtl/>
        </w:rPr>
        <w:t>نلتزم بأعلى معايير الجودة والتنظيم في جميع خدماتنا</w:t>
      </w:r>
      <w:r w:rsidRPr="00F604C5">
        <w:t>.</w:t>
      </w:r>
    </w:p>
    <w:p w14:paraId="5AC1F7A6" w14:textId="77777777" w:rsidR="00F604C5" w:rsidRPr="00F604C5" w:rsidRDefault="00F604C5" w:rsidP="00F604C5">
      <w:pPr>
        <w:numPr>
          <w:ilvl w:val="0"/>
          <w:numId w:val="2"/>
        </w:numPr>
        <w:bidi/>
      </w:pPr>
      <w:r w:rsidRPr="00F604C5">
        <w:rPr>
          <w:b/>
          <w:bCs/>
          <w:rtl/>
        </w:rPr>
        <w:t>الابتكار</w:t>
      </w:r>
      <w:r w:rsidRPr="00F604C5">
        <w:rPr>
          <w:b/>
          <w:bCs/>
        </w:rPr>
        <w:t>:</w:t>
      </w:r>
      <w:r w:rsidRPr="00F604C5">
        <w:t xml:space="preserve"> </w:t>
      </w:r>
      <w:r w:rsidRPr="00F604C5">
        <w:rPr>
          <w:rtl/>
        </w:rPr>
        <w:t>نعمل على تقديم حلول مبتكرة تلبي احتياجات العملاء المتغيرة</w:t>
      </w:r>
      <w:r w:rsidRPr="00F604C5">
        <w:t>.</w:t>
      </w:r>
    </w:p>
    <w:p w14:paraId="5E467EF5" w14:textId="77777777" w:rsidR="00F604C5" w:rsidRPr="00F604C5" w:rsidRDefault="00F604C5" w:rsidP="00F604C5">
      <w:pPr>
        <w:numPr>
          <w:ilvl w:val="0"/>
          <w:numId w:val="2"/>
        </w:numPr>
        <w:bidi/>
      </w:pPr>
      <w:r w:rsidRPr="00F604C5">
        <w:rPr>
          <w:b/>
          <w:bCs/>
          <w:rtl/>
        </w:rPr>
        <w:t>الشفافية</w:t>
      </w:r>
      <w:r w:rsidRPr="00F604C5">
        <w:rPr>
          <w:b/>
          <w:bCs/>
        </w:rPr>
        <w:t>:</w:t>
      </w:r>
      <w:r w:rsidRPr="00F604C5">
        <w:t xml:space="preserve"> </w:t>
      </w:r>
      <w:r w:rsidRPr="00F604C5">
        <w:rPr>
          <w:rtl/>
        </w:rPr>
        <w:t>نتبنى مبدأ الشفافية والمصداقية في كافة تعاملاتنا</w:t>
      </w:r>
      <w:r w:rsidRPr="00F604C5">
        <w:t>.</w:t>
      </w:r>
    </w:p>
    <w:p w14:paraId="51816D2C" w14:textId="77777777" w:rsidR="00F604C5" w:rsidRPr="00F604C5" w:rsidRDefault="00F604C5" w:rsidP="00F604C5">
      <w:pPr>
        <w:numPr>
          <w:ilvl w:val="0"/>
          <w:numId w:val="2"/>
        </w:numPr>
        <w:bidi/>
      </w:pPr>
      <w:r w:rsidRPr="00F604C5">
        <w:rPr>
          <w:b/>
          <w:bCs/>
          <w:rtl/>
        </w:rPr>
        <w:t>التعاون</w:t>
      </w:r>
      <w:r w:rsidRPr="00F604C5">
        <w:rPr>
          <w:b/>
          <w:bCs/>
        </w:rPr>
        <w:t>:</w:t>
      </w:r>
      <w:r w:rsidRPr="00F604C5">
        <w:t xml:space="preserve"> </w:t>
      </w:r>
      <w:r w:rsidRPr="00F604C5">
        <w:rPr>
          <w:rtl/>
        </w:rPr>
        <w:t>نؤمن بأهمية العمل الجماعي والتكامل بين كافة الجهات المعنية لإنجاح كل فعالية</w:t>
      </w:r>
      <w:r w:rsidRPr="00F604C5">
        <w:t>.</w:t>
      </w:r>
    </w:p>
    <w:p w14:paraId="6D460799" w14:textId="77777777" w:rsidR="00F604C5" w:rsidRPr="00F604C5" w:rsidRDefault="00F604C5" w:rsidP="00F604C5">
      <w:pPr>
        <w:bidi/>
      </w:pPr>
      <w:r w:rsidRPr="00F604C5">
        <w:pict w14:anchorId="37063236">
          <v:rect id="_x0000_i1077" style="width:0;height:1.5pt" o:hralign="center" o:hrstd="t" o:hr="t" fillcolor="#a0a0a0" stroked="f"/>
        </w:pict>
      </w:r>
    </w:p>
    <w:p w14:paraId="329E77E3" w14:textId="77777777" w:rsidR="00F604C5" w:rsidRPr="00F604C5" w:rsidRDefault="00F604C5" w:rsidP="00F604C5">
      <w:pPr>
        <w:bidi/>
      </w:pPr>
      <w:r w:rsidRPr="00F604C5">
        <w:rPr>
          <w:b/>
          <w:bCs/>
          <w:rtl/>
        </w:rPr>
        <w:t>خدماتنا</w:t>
      </w:r>
      <w:r w:rsidRPr="00F604C5">
        <w:rPr>
          <w:b/>
          <w:bCs/>
        </w:rPr>
        <w:t>:</w:t>
      </w:r>
    </w:p>
    <w:p w14:paraId="046A0A52" w14:textId="77777777" w:rsidR="00F604C5" w:rsidRPr="00F604C5" w:rsidRDefault="00F604C5" w:rsidP="00F604C5">
      <w:pPr>
        <w:numPr>
          <w:ilvl w:val="0"/>
          <w:numId w:val="3"/>
        </w:numPr>
        <w:bidi/>
      </w:pPr>
      <w:r w:rsidRPr="00F604C5">
        <w:rPr>
          <w:b/>
          <w:bCs/>
          <w:rtl/>
        </w:rPr>
        <w:t>تخطيط وتنظيم الحشود</w:t>
      </w:r>
      <w:r w:rsidRPr="00F604C5">
        <w:rPr>
          <w:b/>
          <w:bCs/>
        </w:rPr>
        <w:t>:</w:t>
      </w:r>
      <w:r w:rsidRPr="00F604C5">
        <w:t xml:space="preserve"> </w:t>
      </w:r>
      <w:r w:rsidRPr="00F604C5">
        <w:rPr>
          <w:rtl/>
        </w:rPr>
        <w:t>وضع استراتيجيات شاملة لإدارة التدفق البشري في الفعاليات والأنشطة الكبرى</w:t>
      </w:r>
      <w:r w:rsidRPr="00F604C5">
        <w:t>.</w:t>
      </w:r>
    </w:p>
    <w:p w14:paraId="731AB0DF" w14:textId="77777777" w:rsidR="00F604C5" w:rsidRPr="00F604C5" w:rsidRDefault="00F604C5" w:rsidP="00F604C5">
      <w:pPr>
        <w:numPr>
          <w:ilvl w:val="0"/>
          <w:numId w:val="3"/>
        </w:numPr>
        <w:bidi/>
      </w:pPr>
      <w:r w:rsidRPr="00F604C5">
        <w:rPr>
          <w:b/>
          <w:bCs/>
          <w:rtl/>
        </w:rPr>
        <w:t>تقييم المخاطر وإعداد خطط الطوارئ</w:t>
      </w:r>
      <w:r w:rsidRPr="00F604C5">
        <w:rPr>
          <w:b/>
          <w:bCs/>
        </w:rPr>
        <w:t>:</w:t>
      </w:r>
      <w:r w:rsidRPr="00F604C5">
        <w:t xml:space="preserve"> </w:t>
      </w:r>
      <w:r w:rsidRPr="00F604C5">
        <w:rPr>
          <w:rtl/>
        </w:rPr>
        <w:t>إجراء دراسات تقييمية للمخاطر وتصميم خطط استجابة لحالات الطوارئ</w:t>
      </w:r>
      <w:r w:rsidRPr="00F604C5">
        <w:t>.</w:t>
      </w:r>
    </w:p>
    <w:p w14:paraId="620046FB" w14:textId="77777777" w:rsidR="00F604C5" w:rsidRPr="00F604C5" w:rsidRDefault="00F604C5" w:rsidP="00F604C5">
      <w:pPr>
        <w:numPr>
          <w:ilvl w:val="0"/>
          <w:numId w:val="3"/>
        </w:numPr>
        <w:bidi/>
      </w:pPr>
      <w:r w:rsidRPr="00F604C5">
        <w:rPr>
          <w:b/>
          <w:bCs/>
          <w:rtl/>
        </w:rPr>
        <w:lastRenderedPageBreak/>
        <w:t>التنسيق مع الجهات الأمنية والمرور</w:t>
      </w:r>
      <w:r w:rsidRPr="00F604C5">
        <w:rPr>
          <w:b/>
          <w:bCs/>
        </w:rPr>
        <w:t>:</w:t>
      </w:r>
      <w:r w:rsidRPr="00F604C5">
        <w:t xml:space="preserve"> </w:t>
      </w:r>
      <w:r w:rsidRPr="00F604C5">
        <w:rPr>
          <w:rtl/>
        </w:rPr>
        <w:t>العمل بشكل وثيق مع السلطات المحلية والجهات الأمنية لضمان سير الفعاليات بسلام وأمان</w:t>
      </w:r>
      <w:r w:rsidRPr="00F604C5">
        <w:t>.</w:t>
      </w:r>
    </w:p>
    <w:p w14:paraId="3FB001A5" w14:textId="77777777" w:rsidR="00F604C5" w:rsidRPr="00F604C5" w:rsidRDefault="00F604C5" w:rsidP="00F604C5">
      <w:pPr>
        <w:numPr>
          <w:ilvl w:val="0"/>
          <w:numId w:val="3"/>
        </w:numPr>
        <w:bidi/>
      </w:pPr>
      <w:r w:rsidRPr="00F604C5">
        <w:rPr>
          <w:b/>
          <w:bCs/>
          <w:rtl/>
        </w:rPr>
        <w:t>الإشراف الميداني وإدارة الفرق</w:t>
      </w:r>
      <w:r w:rsidRPr="00F604C5">
        <w:rPr>
          <w:b/>
          <w:bCs/>
        </w:rPr>
        <w:t>:</w:t>
      </w:r>
      <w:r w:rsidRPr="00F604C5">
        <w:t xml:space="preserve"> </w:t>
      </w:r>
      <w:r w:rsidRPr="00F604C5">
        <w:rPr>
          <w:rtl/>
        </w:rPr>
        <w:t>توفير فرق عمل متخصصة للإشراف الميداني وإدارة الحشود أثناء الفعالية</w:t>
      </w:r>
      <w:r w:rsidRPr="00F604C5">
        <w:t>.</w:t>
      </w:r>
    </w:p>
    <w:p w14:paraId="5E3BF773" w14:textId="77777777" w:rsidR="00F604C5" w:rsidRPr="00F604C5" w:rsidRDefault="00F604C5" w:rsidP="00F604C5">
      <w:pPr>
        <w:numPr>
          <w:ilvl w:val="0"/>
          <w:numId w:val="3"/>
        </w:numPr>
        <w:bidi/>
      </w:pPr>
      <w:r w:rsidRPr="00F604C5">
        <w:rPr>
          <w:b/>
          <w:bCs/>
          <w:rtl/>
        </w:rPr>
        <w:t>التدريب والاستشارات</w:t>
      </w:r>
      <w:r w:rsidRPr="00F604C5">
        <w:rPr>
          <w:b/>
          <w:bCs/>
        </w:rPr>
        <w:t>:</w:t>
      </w:r>
      <w:r w:rsidRPr="00F604C5">
        <w:t xml:space="preserve"> </w:t>
      </w:r>
      <w:r w:rsidRPr="00F604C5">
        <w:rPr>
          <w:rtl/>
        </w:rPr>
        <w:t>تقديم برامج تدريبية واستشارات متخصصة للجهات الراغبة في تطوير مهارات إدارة الحشود وتنظيم الفعاليات</w:t>
      </w:r>
      <w:r w:rsidRPr="00F604C5">
        <w:t>.</w:t>
      </w:r>
    </w:p>
    <w:p w14:paraId="3D90CED2" w14:textId="77777777" w:rsidR="00F604C5" w:rsidRPr="00F604C5" w:rsidRDefault="00F604C5" w:rsidP="00F604C5">
      <w:pPr>
        <w:bidi/>
      </w:pPr>
      <w:r w:rsidRPr="00F604C5">
        <w:pict w14:anchorId="03C11CF5">
          <v:rect id="_x0000_i1078" style="width:0;height:1.5pt" o:hralign="center" o:hrstd="t" o:hr="t" fillcolor="#a0a0a0" stroked="f"/>
        </w:pict>
      </w:r>
    </w:p>
    <w:p w14:paraId="775B122C" w14:textId="77777777" w:rsidR="00F604C5" w:rsidRPr="00F604C5" w:rsidRDefault="00F604C5" w:rsidP="00F604C5">
      <w:pPr>
        <w:bidi/>
      </w:pPr>
      <w:r w:rsidRPr="00F604C5">
        <w:rPr>
          <w:b/>
          <w:bCs/>
          <w:rtl/>
        </w:rPr>
        <w:t>إنجازاتنا</w:t>
      </w:r>
      <w:r w:rsidRPr="00F604C5">
        <w:rPr>
          <w:b/>
          <w:bCs/>
        </w:rPr>
        <w:t>:</w:t>
      </w:r>
    </w:p>
    <w:p w14:paraId="7BD5118D" w14:textId="5B070A75" w:rsidR="00F604C5" w:rsidRPr="00F604C5" w:rsidRDefault="00F604C5" w:rsidP="00F604C5">
      <w:pPr>
        <w:numPr>
          <w:ilvl w:val="0"/>
          <w:numId w:val="4"/>
        </w:numPr>
        <w:bidi/>
      </w:pPr>
      <w:r w:rsidRPr="00F604C5">
        <w:rPr>
          <w:rtl/>
        </w:rPr>
        <w:t xml:space="preserve">إدارة وتنظيم أكثر من </w:t>
      </w:r>
      <w:r>
        <w:rPr>
          <w:rFonts w:hint="cs"/>
          <w:rtl/>
        </w:rPr>
        <w:t xml:space="preserve">30 </w:t>
      </w:r>
      <w:r w:rsidRPr="00F604C5">
        <w:rPr>
          <w:rtl/>
        </w:rPr>
        <w:t>فعالية وحشد جماهيري ناجح في مناطق متعددة</w:t>
      </w:r>
      <w:r w:rsidRPr="00F604C5">
        <w:t>.</w:t>
      </w:r>
    </w:p>
    <w:p w14:paraId="380F39E5" w14:textId="77777777" w:rsidR="00F604C5" w:rsidRPr="00F604C5" w:rsidRDefault="00F604C5" w:rsidP="00F604C5">
      <w:pPr>
        <w:numPr>
          <w:ilvl w:val="0"/>
          <w:numId w:val="4"/>
        </w:numPr>
        <w:bidi/>
      </w:pPr>
      <w:r w:rsidRPr="00F604C5">
        <w:rPr>
          <w:rtl/>
        </w:rPr>
        <w:t>الحصول على شهادات واعتمادات من جهات حكومية ومنظمات دولية في مجال إدارة الحشود</w:t>
      </w:r>
      <w:r w:rsidRPr="00F604C5">
        <w:t>.</w:t>
      </w:r>
    </w:p>
    <w:p w14:paraId="3B2CE0C8" w14:textId="77777777" w:rsidR="00F604C5" w:rsidRPr="00F604C5" w:rsidRDefault="00F604C5" w:rsidP="00F604C5">
      <w:pPr>
        <w:numPr>
          <w:ilvl w:val="0"/>
          <w:numId w:val="4"/>
        </w:numPr>
        <w:bidi/>
      </w:pPr>
      <w:r w:rsidRPr="00F604C5">
        <w:rPr>
          <w:rtl/>
        </w:rPr>
        <w:t>تقييم عالٍ من العملاء والشركاء بفضل جودة الخدمات والتزامنا بمعايير السلامة العالمية</w:t>
      </w:r>
      <w:r w:rsidRPr="00F604C5">
        <w:t>.</w:t>
      </w:r>
    </w:p>
    <w:p w14:paraId="43B82349" w14:textId="77777777" w:rsidR="00F604C5" w:rsidRPr="00F604C5" w:rsidRDefault="00F604C5" w:rsidP="00F604C5">
      <w:pPr>
        <w:bidi/>
      </w:pPr>
      <w:r w:rsidRPr="00F604C5">
        <w:pict w14:anchorId="2280A697">
          <v:rect id="_x0000_i1079" style="width:0;height:1.5pt" o:hralign="center" o:hrstd="t" o:hr="t" fillcolor="#a0a0a0" stroked="f"/>
        </w:pict>
      </w:r>
    </w:p>
    <w:p w14:paraId="0A2E7E11" w14:textId="5E4E7EBF" w:rsidR="00F604C5" w:rsidRPr="00F604C5" w:rsidRDefault="00F604C5" w:rsidP="00F604C5">
      <w:pPr>
        <w:bidi/>
      </w:pPr>
      <w:r w:rsidRPr="00F604C5">
        <w:rPr>
          <w:b/>
          <w:bCs/>
          <w:rtl/>
        </w:rPr>
        <w:t>فريقنا</w:t>
      </w:r>
      <w:r w:rsidRPr="00F604C5">
        <w:rPr>
          <w:b/>
          <w:bCs/>
        </w:rPr>
        <w:t>:</w:t>
      </w:r>
      <w:r w:rsidRPr="00F604C5">
        <w:br/>
      </w:r>
      <w:r w:rsidRPr="00F604C5">
        <w:rPr>
          <w:rtl/>
        </w:rPr>
        <w:t xml:space="preserve">يتكون </w:t>
      </w:r>
      <w:r>
        <w:rPr>
          <w:rFonts w:hint="cs"/>
          <w:rtl/>
        </w:rPr>
        <w:t>الفريق</w:t>
      </w:r>
      <w:r w:rsidRPr="00F604C5">
        <w:rPr>
          <w:rtl/>
        </w:rPr>
        <w:t xml:space="preserve"> من مجموعة من المتخصصين في مجالات إدارة الفعاليات، السلامة، اللوجستيات، وتقييم المخاطر، والذين يمتلكون خبرات واسعة في تنظيم وإدارة الحشود. نحن نعمل بروح الفريق الواحد لضمان تقديم أفضل الحلول بأعلى مستويات الاحترافية</w:t>
      </w:r>
      <w:r w:rsidRPr="00F604C5">
        <w:t>.</w:t>
      </w:r>
    </w:p>
    <w:p w14:paraId="34A6FDC9" w14:textId="77777777" w:rsidR="00F604C5" w:rsidRPr="00F604C5" w:rsidRDefault="00F604C5" w:rsidP="00F604C5">
      <w:pPr>
        <w:bidi/>
      </w:pPr>
      <w:r w:rsidRPr="00F604C5">
        <w:pict w14:anchorId="3C83C28D">
          <v:rect id="_x0000_i1080" style="width:0;height:1.5pt" o:hralign="center" o:hrstd="t" o:hr="t" fillcolor="#a0a0a0" stroked="f"/>
        </w:pict>
      </w:r>
    </w:p>
    <w:p w14:paraId="0562D6EC" w14:textId="77777777" w:rsidR="00F604C5" w:rsidRPr="00F604C5" w:rsidRDefault="00F604C5" w:rsidP="00F604C5">
      <w:pPr>
        <w:bidi/>
      </w:pPr>
      <w:r w:rsidRPr="00F604C5">
        <w:rPr>
          <w:b/>
          <w:bCs/>
          <w:rtl/>
        </w:rPr>
        <w:t>تواصل معنا</w:t>
      </w:r>
      <w:r w:rsidRPr="00F604C5">
        <w:rPr>
          <w:b/>
          <w:bCs/>
        </w:rPr>
        <w:t>:</w:t>
      </w:r>
      <w:r w:rsidRPr="00F604C5">
        <w:br/>
      </w:r>
      <w:r w:rsidRPr="00F604C5">
        <w:rPr>
          <w:rtl/>
        </w:rPr>
        <w:t>للاستفسار عن خدماتنا أو للحصول على استشارة مجانية حول تنظيم فعاليتكم القادمة، يُرجى التواصل معنا على</w:t>
      </w:r>
      <w:r w:rsidRPr="00F604C5">
        <w:t>:</w:t>
      </w:r>
    </w:p>
    <w:p w14:paraId="3BDBD97A" w14:textId="69D440AD" w:rsidR="00F604C5" w:rsidRPr="00F604C5" w:rsidRDefault="00F604C5" w:rsidP="00F604C5">
      <w:pPr>
        <w:numPr>
          <w:ilvl w:val="0"/>
          <w:numId w:val="5"/>
        </w:numPr>
        <w:bidi/>
      </w:pPr>
      <w:r w:rsidRPr="00F604C5">
        <w:rPr>
          <w:b/>
          <w:bCs/>
          <w:rtl/>
        </w:rPr>
        <w:t>الموقع الإلكتروني</w:t>
      </w:r>
      <w:r w:rsidRPr="00F604C5">
        <w:rPr>
          <w:b/>
          <w:bCs/>
        </w:rPr>
        <w:t>:</w:t>
      </w:r>
      <w:r w:rsidRPr="00F604C5">
        <w:t xml:space="preserve"> </w:t>
      </w:r>
    </w:p>
    <w:p w14:paraId="7C32EA91" w14:textId="0A408FAB" w:rsidR="00F604C5" w:rsidRPr="00F604C5" w:rsidRDefault="00F604C5" w:rsidP="00F604C5">
      <w:pPr>
        <w:numPr>
          <w:ilvl w:val="0"/>
          <w:numId w:val="5"/>
        </w:numPr>
        <w:bidi/>
      </w:pPr>
      <w:r w:rsidRPr="00F604C5">
        <w:rPr>
          <w:b/>
          <w:bCs/>
          <w:rtl/>
        </w:rPr>
        <w:t>البريد الإلكتروني</w:t>
      </w:r>
      <w:r w:rsidRPr="00F604C5">
        <w:rPr>
          <w:b/>
          <w:bCs/>
        </w:rPr>
        <w:t>:</w:t>
      </w:r>
      <w:r w:rsidRPr="00F604C5">
        <w:t xml:space="preserve"> </w:t>
      </w:r>
    </w:p>
    <w:p w14:paraId="485DC74B" w14:textId="66D165F0" w:rsidR="00F604C5" w:rsidRPr="00F604C5" w:rsidRDefault="00F604C5" w:rsidP="00F604C5">
      <w:pPr>
        <w:numPr>
          <w:ilvl w:val="0"/>
          <w:numId w:val="5"/>
        </w:numPr>
        <w:bidi/>
      </w:pPr>
      <w:r w:rsidRPr="00F604C5">
        <w:rPr>
          <w:b/>
          <w:bCs/>
          <w:rtl/>
        </w:rPr>
        <w:t>الهاتف</w:t>
      </w:r>
      <w:r w:rsidRPr="00F604C5">
        <w:rPr>
          <w:b/>
          <w:bCs/>
        </w:rPr>
        <w:t>:</w:t>
      </w:r>
      <w:r w:rsidRPr="00F604C5">
        <w:t xml:space="preserve"> </w:t>
      </w:r>
    </w:p>
    <w:p w14:paraId="50B36395" w14:textId="65B18893" w:rsidR="00F604C5" w:rsidRPr="00F604C5" w:rsidRDefault="00F604C5" w:rsidP="00F604C5">
      <w:pPr>
        <w:numPr>
          <w:ilvl w:val="0"/>
          <w:numId w:val="5"/>
        </w:numPr>
        <w:bidi/>
      </w:pPr>
      <w:r w:rsidRPr="00F604C5">
        <w:rPr>
          <w:b/>
          <w:bCs/>
          <w:rtl/>
        </w:rPr>
        <w:t>العنوان</w:t>
      </w:r>
      <w:r>
        <w:rPr>
          <w:rFonts w:hint="cs"/>
          <w:b/>
          <w:bCs/>
          <w:rtl/>
        </w:rPr>
        <w:t>:</w:t>
      </w:r>
    </w:p>
    <w:p w14:paraId="2B497C00" w14:textId="77777777" w:rsidR="0058129D" w:rsidRDefault="0058129D" w:rsidP="00F604C5">
      <w:pPr>
        <w:bidi/>
        <w:rPr>
          <w:rFonts w:hint="cs"/>
          <w:rtl/>
        </w:rPr>
      </w:pPr>
    </w:p>
    <w:sectPr w:rsidR="005812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6C32" w14:textId="77777777" w:rsidR="00F604C5" w:rsidRDefault="00F604C5" w:rsidP="00F604C5">
      <w:pPr>
        <w:spacing w:after="0" w:line="240" w:lineRule="auto"/>
      </w:pPr>
      <w:r>
        <w:separator/>
      </w:r>
    </w:p>
  </w:endnote>
  <w:endnote w:type="continuationSeparator" w:id="0">
    <w:p w14:paraId="1CE66D51" w14:textId="77777777" w:rsidR="00F604C5" w:rsidRDefault="00F604C5" w:rsidP="00F6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AE77" w14:textId="77777777" w:rsidR="00F604C5" w:rsidRDefault="00F604C5" w:rsidP="00F604C5">
      <w:pPr>
        <w:spacing w:after="0" w:line="240" w:lineRule="auto"/>
      </w:pPr>
      <w:r>
        <w:separator/>
      </w:r>
    </w:p>
  </w:footnote>
  <w:footnote w:type="continuationSeparator" w:id="0">
    <w:p w14:paraId="17A5B89D" w14:textId="77777777" w:rsidR="00F604C5" w:rsidRDefault="00F604C5" w:rsidP="00F6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3777" w14:textId="0046FB1B" w:rsidR="00F604C5" w:rsidRPr="00F604C5" w:rsidRDefault="00F604C5" w:rsidP="00F604C5">
    <w:pPr>
      <w:pStyle w:val="Header"/>
      <w:jc w:val="center"/>
      <w:rPr>
        <w:color w:val="FF0000"/>
        <w:sz w:val="36"/>
        <w:szCs w:val="36"/>
      </w:rPr>
    </w:pPr>
    <w:r w:rsidRPr="00F604C5">
      <w:rPr>
        <w:rFonts w:hint="cs"/>
        <w:color w:val="FF0000"/>
        <w:sz w:val="36"/>
        <w:szCs w:val="36"/>
        <w:rtl/>
      </w:rPr>
      <w:t>نموذج مؤسسة ادارة الحشود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29D6"/>
    <w:multiLevelType w:val="multilevel"/>
    <w:tmpl w:val="6D2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A5EAD"/>
    <w:multiLevelType w:val="multilevel"/>
    <w:tmpl w:val="DD8A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E4E04"/>
    <w:multiLevelType w:val="multilevel"/>
    <w:tmpl w:val="6544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734F4"/>
    <w:multiLevelType w:val="multilevel"/>
    <w:tmpl w:val="426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90194"/>
    <w:multiLevelType w:val="multilevel"/>
    <w:tmpl w:val="6D5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654083">
    <w:abstractNumId w:val="0"/>
  </w:num>
  <w:num w:numId="2" w16cid:durableId="789670581">
    <w:abstractNumId w:val="2"/>
  </w:num>
  <w:num w:numId="3" w16cid:durableId="1242987601">
    <w:abstractNumId w:val="4"/>
  </w:num>
  <w:num w:numId="4" w16cid:durableId="1076434403">
    <w:abstractNumId w:val="1"/>
  </w:num>
  <w:num w:numId="5" w16cid:durableId="923683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C5"/>
    <w:rsid w:val="0058129D"/>
    <w:rsid w:val="00885FF7"/>
    <w:rsid w:val="00CA27A1"/>
    <w:rsid w:val="00F60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6679"/>
  <w15:chartTrackingRefBased/>
  <w15:docId w15:val="{13F2A849-6184-44FF-A646-FB68620A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4C5"/>
    <w:rPr>
      <w:rFonts w:eastAsiaTheme="majorEastAsia" w:cstheme="majorBidi"/>
      <w:color w:val="272727" w:themeColor="text1" w:themeTint="D8"/>
    </w:rPr>
  </w:style>
  <w:style w:type="paragraph" w:styleId="Title">
    <w:name w:val="Title"/>
    <w:basedOn w:val="Normal"/>
    <w:next w:val="Normal"/>
    <w:link w:val="TitleChar"/>
    <w:uiPriority w:val="10"/>
    <w:qFormat/>
    <w:rsid w:val="00F60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4C5"/>
    <w:pPr>
      <w:spacing w:before="160"/>
      <w:jc w:val="center"/>
    </w:pPr>
    <w:rPr>
      <w:i/>
      <w:iCs/>
      <w:color w:val="404040" w:themeColor="text1" w:themeTint="BF"/>
    </w:rPr>
  </w:style>
  <w:style w:type="character" w:customStyle="1" w:styleId="QuoteChar">
    <w:name w:val="Quote Char"/>
    <w:basedOn w:val="DefaultParagraphFont"/>
    <w:link w:val="Quote"/>
    <w:uiPriority w:val="29"/>
    <w:rsid w:val="00F604C5"/>
    <w:rPr>
      <w:i/>
      <w:iCs/>
      <w:color w:val="404040" w:themeColor="text1" w:themeTint="BF"/>
    </w:rPr>
  </w:style>
  <w:style w:type="paragraph" w:styleId="ListParagraph">
    <w:name w:val="List Paragraph"/>
    <w:basedOn w:val="Normal"/>
    <w:uiPriority w:val="34"/>
    <w:qFormat/>
    <w:rsid w:val="00F604C5"/>
    <w:pPr>
      <w:ind w:left="720"/>
      <w:contextualSpacing/>
    </w:pPr>
  </w:style>
  <w:style w:type="character" w:styleId="IntenseEmphasis">
    <w:name w:val="Intense Emphasis"/>
    <w:basedOn w:val="DefaultParagraphFont"/>
    <w:uiPriority w:val="21"/>
    <w:qFormat/>
    <w:rsid w:val="00F604C5"/>
    <w:rPr>
      <w:i/>
      <w:iCs/>
      <w:color w:val="0F4761" w:themeColor="accent1" w:themeShade="BF"/>
    </w:rPr>
  </w:style>
  <w:style w:type="paragraph" w:styleId="IntenseQuote">
    <w:name w:val="Intense Quote"/>
    <w:basedOn w:val="Normal"/>
    <w:next w:val="Normal"/>
    <w:link w:val="IntenseQuoteChar"/>
    <w:uiPriority w:val="30"/>
    <w:qFormat/>
    <w:rsid w:val="00F60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4C5"/>
    <w:rPr>
      <w:i/>
      <w:iCs/>
      <w:color w:val="0F4761" w:themeColor="accent1" w:themeShade="BF"/>
    </w:rPr>
  </w:style>
  <w:style w:type="character" w:styleId="IntenseReference">
    <w:name w:val="Intense Reference"/>
    <w:basedOn w:val="DefaultParagraphFont"/>
    <w:uiPriority w:val="32"/>
    <w:qFormat/>
    <w:rsid w:val="00F604C5"/>
    <w:rPr>
      <w:b/>
      <w:bCs/>
      <w:smallCaps/>
      <w:color w:val="0F4761" w:themeColor="accent1" w:themeShade="BF"/>
      <w:spacing w:val="5"/>
    </w:rPr>
  </w:style>
  <w:style w:type="paragraph" w:styleId="Header">
    <w:name w:val="header"/>
    <w:basedOn w:val="Normal"/>
    <w:link w:val="HeaderChar"/>
    <w:uiPriority w:val="99"/>
    <w:unhideWhenUsed/>
    <w:rsid w:val="00F6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4C5"/>
  </w:style>
  <w:style w:type="paragraph" w:styleId="Footer">
    <w:name w:val="footer"/>
    <w:basedOn w:val="Normal"/>
    <w:link w:val="FooterChar"/>
    <w:uiPriority w:val="99"/>
    <w:unhideWhenUsed/>
    <w:rsid w:val="00F6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8908">
      <w:bodyDiv w:val="1"/>
      <w:marLeft w:val="0"/>
      <w:marRight w:val="0"/>
      <w:marTop w:val="0"/>
      <w:marBottom w:val="0"/>
      <w:divBdr>
        <w:top w:val="none" w:sz="0" w:space="0" w:color="auto"/>
        <w:left w:val="none" w:sz="0" w:space="0" w:color="auto"/>
        <w:bottom w:val="none" w:sz="0" w:space="0" w:color="auto"/>
        <w:right w:val="none" w:sz="0" w:space="0" w:color="auto"/>
      </w:divBdr>
    </w:div>
    <w:div w:id="17123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Alkharji</dc:creator>
  <cp:keywords/>
  <dc:description/>
  <cp:lastModifiedBy>Mohammed Alkharji</cp:lastModifiedBy>
  <cp:revision>1</cp:revision>
  <dcterms:created xsi:type="dcterms:W3CDTF">2025-02-10T08:26:00Z</dcterms:created>
  <dcterms:modified xsi:type="dcterms:W3CDTF">2025-02-10T08:29:00Z</dcterms:modified>
</cp:coreProperties>
</file>